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DC" w:rsidRPr="00D0303F" w:rsidRDefault="003E3EDC" w:rsidP="006E1D79">
      <w:pPr>
        <w:rPr>
          <w:rFonts w:cs="Times New Roman"/>
          <w:szCs w:val="24"/>
        </w:rPr>
      </w:pPr>
      <w:r w:rsidRPr="00D0303F">
        <w:rPr>
          <w:rFonts w:cs="Times New Roman"/>
          <w:b/>
          <w:szCs w:val="24"/>
        </w:rPr>
        <w:t xml:space="preserve">Project Title: </w:t>
      </w:r>
      <w:r w:rsidRPr="00D0303F">
        <w:rPr>
          <w:rFonts w:cs="Times New Roman"/>
          <w:szCs w:val="24"/>
        </w:rPr>
        <w:t xml:space="preserve"> </w:t>
      </w:r>
      <w:r w:rsidR="00DD6143">
        <w:rPr>
          <w:rFonts w:cs="Times New Roman"/>
          <w:szCs w:val="24"/>
        </w:rPr>
        <w:t>Identifying</w:t>
      </w:r>
      <w:r w:rsidRPr="00D0303F">
        <w:rPr>
          <w:rFonts w:cs="Times New Roman"/>
          <w:szCs w:val="24"/>
        </w:rPr>
        <w:t xml:space="preserve"> the relationship between </w:t>
      </w:r>
      <w:r w:rsidR="00275E82" w:rsidRPr="00D0303F">
        <w:rPr>
          <w:rFonts w:cs="Times New Roman"/>
          <w:szCs w:val="24"/>
        </w:rPr>
        <w:t xml:space="preserve">production </w:t>
      </w:r>
      <w:r w:rsidRPr="00D0303F">
        <w:rPr>
          <w:rFonts w:cs="Times New Roman"/>
          <w:szCs w:val="24"/>
        </w:rPr>
        <w:t xml:space="preserve">management decisions, </w:t>
      </w:r>
      <w:r w:rsidR="00275E82" w:rsidRPr="00D0303F">
        <w:rPr>
          <w:rFonts w:cs="Times New Roman"/>
          <w:szCs w:val="24"/>
        </w:rPr>
        <w:t xml:space="preserve">cow </w:t>
      </w:r>
      <w:r w:rsidR="006E2CB6">
        <w:rPr>
          <w:rFonts w:cs="Times New Roman"/>
          <w:szCs w:val="24"/>
        </w:rPr>
        <w:t>production factors</w:t>
      </w:r>
      <w:r w:rsidRPr="00D0303F">
        <w:rPr>
          <w:rFonts w:cs="Times New Roman"/>
          <w:szCs w:val="24"/>
        </w:rPr>
        <w:t xml:space="preserve">, and farm finances on </w:t>
      </w:r>
      <w:r w:rsidR="00DD6143">
        <w:rPr>
          <w:rFonts w:cs="Times New Roman"/>
          <w:szCs w:val="24"/>
        </w:rPr>
        <w:t xml:space="preserve">Minnesota </w:t>
      </w:r>
      <w:r w:rsidRPr="00D0303F">
        <w:rPr>
          <w:rFonts w:cs="Times New Roman"/>
          <w:szCs w:val="24"/>
        </w:rPr>
        <w:t>dairy farms</w:t>
      </w:r>
    </w:p>
    <w:p w:rsidR="003E3EDC" w:rsidRPr="00D0303F" w:rsidRDefault="00D82A88" w:rsidP="006E1D79">
      <w:pPr>
        <w:rPr>
          <w:rFonts w:cs="Times New Roman"/>
          <w:szCs w:val="24"/>
        </w:rPr>
      </w:pPr>
      <w:r>
        <w:rPr>
          <w:rFonts w:cs="Times New Roman"/>
          <w:b/>
          <w:szCs w:val="24"/>
        </w:rPr>
        <w:t>Researcher</w:t>
      </w:r>
      <w:r w:rsidR="003E3EDC" w:rsidRPr="00D0303F">
        <w:rPr>
          <w:rFonts w:cs="Times New Roman"/>
          <w:b/>
          <w:szCs w:val="24"/>
        </w:rPr>
        <w:t xml:space="preserve">: </w:t>
      </w:r>
      <w:r w:rsidR="00AD5659">
        <w:rPr>
          <w:rFonts w:cs="Times New Roman"/>
          <w:szCs w:val="24"/>
        </w:rPr>
        <w:t>Joleen Hadrich, Department of Applied Economics, University of Minnesota</w:t>
      </w:r>
      <w:r w:rsidR="003E3EDC" w:rsidRPr="00D0303F">
        <w:rPr>
          <w:rFonts w:cs="Times New Roman"/>
          <w:szCs w:val="24"/>
        </w:rPr>
        <w:t xml:space="preserve"> </w:t>
      </w:r>
    </w:p>
    <w:p w:rsidR="00F9001D" w:rsidRPr="00D0303F" w:rsidRDefault="003E3EDC" w:rsidP="000E0E79">
      <w:pPr>
        <w:spacing w:line="240" w:lineRule="auto"/>
        <w:contextualSpacing/>
        <w:rPr>
          <w:rFonts w:cs="Times New Roman"/>
          <w:szCs w:val="24"/>
        </w:rPr>
      </w:pPr>
      <w:r w:rsidRPr="00D0303F">
        <w:rPr>
          <w:rFonts w:cs="Times New Roman"/>
          <w:b/>
          <w:szCs w:val="24"/>
        </w:rPr>
        <w:t>Proposal:</w:t>
      </w:r>
      <w:r w:rsidRPr="00D0303F">
        <w:rPr>
          <w:rFonts w:cs="Times New Roman"/>
          <w:szCs w:val="24"/>
        </w:rPr>
        <w:t xml:space="preserve"> </w:t>
      </w:r>
      <w:r w:rsidR="00F9001D" w:rsidRPr="00D0303F">
        <w:rPr>
          <w:rFonts w:cs="Times New Roman"/>
          <w:szCs w:val="24"/>
        </w:rPr>
        <w:t xml:space="preserve"> Dairy farmers have experienced volatile milk prices for the majority of their career.  </w:t>
      </w:r>
      <w:r w:rsidR="006E2CB6">
        <w:rPr>
          <w:rFonts w:cs="Times New Roman"/>
          <w:szCs w:val="24"/>
        </w:rPr>
        <w:t>To combat this volatility, farmers</w:t>
      </w:r>
      <w:r w:rsidR="00F9001D" w:rsidRPr="00D0303F">
        <w:rPr>
          <w:rFonts w:cs="Times New Roman"/>
          <w:szCs w:val="24"/>
        </w:rPr>
        <w:t xml:space="preserve"> </w:t>
      </w:r>
      <w:r w:rsidR="006E2CB6">
        <w:rPr>
          <w:rFonts w:cs="Times New Roman"/>
          <w:szCs w:val="24"/>
        </w:rPr>
        <w:t xml:space="preserve">explore </w:t>
      </w:r>
      <w:r w:rsidR="00C54B20">
        <w:rPr>
          <w:rFonts w:cs="Times New Roman"/>
          <w:szCs w:val="24"/>
        </w:rPr>
        <w:t>strategies to</w:t>
      </w:r>
      <w:r w:rsidR="00F9001D" w:rsidRPr="00D0303F">
        <w:rPr>
          <w:rFonts w:cs="Times New Roman"/>
          <w:szCs w:val="24"/>
        </w:rPr>
        <w:t xml:space="preserve"> increase their revenue, decrease their costs, or use a combination of </w:t>
      </w:r>
      <w:r w:rsidR="00C54B20">
        <w:rPr>
          <w:rFonts w:cs="Times New Roman"/>
          <w:szCs w:val="24"/>
        </w:rPr>
        <w:t xml:space="preserve">these </w:t>
      </w:r>
      <w:r w:rsidR="00F9001D" w:rsidRPr="00D0303F">
        <w:rPr>
          <w:rFonts w:cs="Times New Roman"/>
          <w:szCs w:val="24"/>
        </w:rPr>
        <w:t xml:space="preserve">strategies to increase or maintain their profit.  However, many times these financial decisions are connected to a biological component of dairy production.  For example, component pricing plays a significant role in the farmer’s paycheck.  </w:t>
      </w:r>
      <w:r w:rsidR="006E2CB6">
        <w:rPr>
          <w:rFonts w:cs="Times New Roman"/>
          <w:szCs w:val="24"/>
        </w:rPr>
        <w:t>Many farmers work on adjusting their ration formulation to increase their milk yield and components</w:t>
      </w:r>
      <w:r w:rsidR="00F9001D" w:rsidRPr="00D0303F">
        <w:rPr>
          <w:rFonts w:cs="Times New Roman"/>
          <w:szCs w:val="24"/>
        </w:rPr>
        <w:t xml:space="preserve">.  This may result in increased profits if </w:t>
      </w:r>
      <w:r w:rsidR="006E2CB6">
        <w:rPr>
          <w:rFonts w:cs="Times New Roman"/>
          <w:szCs w:val="24"/>
        </w:rPr>
        <w:t>revenue</w:t>
      </w:r>
      <w:r w:rsidR="00F9001D" w:rsidRPr="00D0303F">
        <w:rPr>
          <w:rFonts w:cs="Times New Roman"/>
          <w:szCs w:val="24"/>
        </w:rPr>
        <w:t xml:space="preserve"> increases </w:t>
      </w:r>
      <w:r w:rsidR="006E2CB6">
        <w:rPr>
          <w:rFonts w:cs="Times New Roman"/>
          <w:szCs w:val="24"/>
        </w:rPr>
        <w:t xml:space="preserve">are greater than </w:t>
      </w:r>
      <w:r w:rsidR="00F9001D" w:rsidRPr="00D0303F">
        <w:rPr>
          <w:rFonts w:cs="Times New Roman"/>
          <w:szCs w:val="24"/>
        </w:rPr>
        <w:t>the cost of changing the ration.</w:t>
      </w:r>
      <w:r w:rsidR="00275E82" w:rsidRPr="00D0303F">
        <w:rPr>
          <w:rFonts w:cs="Times New Roman"/>
          <w:szCs w:val="24"/>
        </w:rPr>
        <w:t xml:space="preserve"> </w:t>
      </w:r>
    </w:p>
    <w:p w:rsidR="002525CD" w:rsidRDefault="00275E82" w:rsidP="00D0303F">
      <w:pPr>
        <w:pStyle w:val="NoSpacing"/>
        <w:rPr>
          <w:rFonts w:ascii="Times New Roman" w:hAnsi="Times New Roman" w:cs="Times New Roman"/>
          <w:sz w:val="24"/>
          <w:szCs w:val="24"/>
        </w:rPr>
      </w:pPr>
      <w:r w:rsidRPr="00D0303F">
        <w:rPr>
          <w:rFonts w:ascii="Times New Roman" w:hAnsi="Times New Roman" w:cs="Times New Roman"/>
          <w:sz w:val="24"/>
          <w:szCs w:val="24"/>
        </w:rPr>
        <w:t xml:space="preserve">To-date </w:t>
      </w:r>
      <w:r w:rsidR="00D0303F">
        <w:rPr>
          <w:rFonts w:ascii="Times New Roman" w:hAnsi="Times New Roman" w:cs="Times New Roman"/>
          <w:sz w:val="24"/>
          <w:szCs w:val="24"/>
        </w:rPr>
        <w:t>agricultural economists</w:t>
      </w:r>
      <w:r w:rsidRPr="00D0303F">
        <w:rPr>
          <w:rFonts w:ascii="Times New Roman" w:hAnsi="Times New Roman" w:cs="Times New Roman"/>
          <w:sz w:val="24"/>
          <w:szCs w:val="24"/>
        </w:rPr>
        <w:t xml:space="preserve"> have been unable to study this relationship outside of </w:t>
      </w:r>
      <w:r w:rsidR="00C54B20">
        <w:rPr>
          <w:rFonts w:ascii="Times New Roman" w:hAnsi="Times New Roman" w:cs="Times New Roman"/>
          <w:sz w:val="24"/>
          <w:szCs w:val="24"/>
        </w:rPr>
        <w:t xml:space="preserve">collaborating with </w:t>
      </w:r>
      <w:r w:rsidRPr="00D0303F">
        <w:rPr>
          <w:rFonts w:ascii="Times New Roman" w:hAnsi="Times New Roman" w:cs="Times New Roman"/>
          <w:sz w:val="24"/>
          <w:szCs w:val="24"/>
        </w:rPr>
        <w:t xml:space="preserve">animal science studies that collect biological and financial factors.  </w:t>
      </w:r>
      <w:r w:rsidRPr="00D0303F">
        <w:rPr>
          <w:rFonts w:ascii="Times New Roman" w:hAnsi="Times New Roman" w:cs="Times New Roman"/>
          <w:b/>
          <w:sz w:val="24"/>
          <w:szCs w:val="24"/>
        </w:rPr>
        <w:t xml:space="preserve">This project proposes to study the </w:t>
      </w:r>
      <w:r w:rsidR="00C54B20">
        <w:rPr>
          <w:rFonts w:ascii="Times New Roman" w:hAnsi="Times New Roman" w:cs="Times New Roman"/>
          <w:b/>
          <w:sz w:val="24"/>
          <w:szCs w:val="24"/>
        </w:rPr>
        <w:t>effect of</w:t>
      </w:r>
      <w:r w:rsidRPr="00D0303F">
        <w:rPr>
          <w:rFonts w:ascii="Times New Roman" w:hAnsi="Times New Roman" w:cs="Times New Roman"/>
          <w:b/>
          <w:sz w:val="24"/>
          <w:szCs w:val="24"/>
        </w:rPr>
        <w:t xml:space="preserve"> dairy management decisions on milk production characteristics and </w:t>
      </w:r>
      <w:r w:rsidR="00D1445C">
        <w:rPr>
          <w:rFonts w:ascii="Times New Roman" w:hAnsi="Times New Roman" w:cs="Times New Roman"/>
          <w:b/>
          <w:sz w:val="24"/>
          <w:szCs w:val="24"/>
        </w:rPr>
        <w:t>financial performance</w:t>
      </w:r>
      <w:r w:rsidRPr="00D0303F">
        <w:rPr>
          <w:rFonts w:ascii="Times New Roman" w:hAnsi="Times New Roman" w:cs="Times New Roman"/>
          <w:b/>
          <w:sz w:val="24"/>
          <w:szCs w:val="24"/>
        </w:rPr>
        <w:t xml:space="preserve">.  </w:t>
      </w:r>
      <w:r w:rsidR="00D0303F" w:rsidRPr="00D0303F">
        <w:rPr>
          <w:rFonts w:ascii="Times New Roman" w:hAnsi="Times New Roman" w:cs="Times New Roman"/>
          <w:sz w:val="24"/>
          <w:szCs w:val="24"/>
        </w:rPr>
        <w:t>The FINBIN data</w:t>
      </w:r>
      <w:r w:rsidR="00D0303F">
        <w:rPr>
          <w:rFonts w:ascii="Times New Roman" w:hAnsi="Times New Roman" w:cs="Times New Roman"/>
          <w:sz w:val="24"/>
          <w:szCs w:val="24"/>
        </w:rPr>
        <w:t>base</w:t>
      </w:r>
      <w:r w:rsidR="00D0303F" w:rsidRPr="00D0303F">
        <w:rPr>
          <w:rFonts w:ascii="Times New Roman" w:hAnsi="Times New Roman" w:cs="Times New Roman"/>
          <w:sz w:val="24"/>
          <w:szCs w:val="24"/>
        </w:rPr>
        <w:t xml:space="preserve"> provides a rich data set that includes detailed information on the financial performance of individual farms as well as </w:t>
      </w:r>
      <w:r w:rsidR="00D0303F">
        <w:rPr>
          <w:rFonts w:ascii="Times New Roman" w:hAnsi="Times New Roman" w:cs="Times New Roman"/>
          <w:sz w:val="24"/>
          <w:szCs w:val="24"/>
        </w:rPr>
        <w:t>management decisions that affect milk production characteristics</w:t>
      </w:r>
      <w:r w:rsidR="006E2CB6">
        <w:rPr>
          <w:rFonts w:ascii="Times New Roman" w:hAnsi="Times New Roman" w:cs="Times New Roman"/>
          <w:sz w:val="24"/>
          <w:szCs w:val="24"/>
        </w:rPr>
        <w:t>.  Examples of dairy management</w:t>
      </w:r>
      <w:r w:rsidR="002525CD">
        <w:rPr>
          <w:rFonts w:ascii="Times New Roman" w:hAnsi="Times New Roman" w:cs="Times New Roman"/>
          <w:sz w:val="24"/>
          <w:szCs w:val="24"/>
        </w:rPr>
        <w:t xml:space="preserve"> special sorts</w:t>
      </w:r>
      <w:r w:rsidR="006E2CB6">
        <w:rPr>
          <w:rFonts w:ascii="Times New Roman" w:hAnsi="Times New Roman" w:cs="Times New Roman"/>
          <w:sz w:val="24"/>
          <w:szCs w:val="24"/>
        </w:rPr>
        <w:t xml:space="preserve"> </w:t>
      </w:r>
      <w:r w:rsidR="007B4A56">
        <w:rPr>
          <w:rFonts w:ascii="Times New Roman" w:hAnsi="Times New Roman" w:cs="Times New Roman"/>
          <w:sz w:val="24"/>
          <w:szCs w:val="24"/>
        </w:rPr>
        <w:t xml:space="preserve">collected by FBM instructors </w:t>
      </w:r>
      <w:r w:rsidR="006E2CB6">
        <w:rPr>
          <w:rFonts w:ascii="Times New Roman" w:hAnsi="Times New Roman" w:cs="Times New Roman"/>
          <w:sz w:val="24"/>
          <w:szCs w:val="24"/>
        </w:rPr>
        <w:t>include</w:t>
      </w:r>
      <w:r w:rsidR="002525CD">
        <w:rPr>
          <w:rFonts w:ascii="Times New Roman" w:hAnsi="Times New Roman" w:cs="Times New Roman"/>
          <w:sz w:val="24"/>
          <w:szCs w:val="24"/>
        </w:rPr>
        <w:t xml:space="preserve">: BST, bedding type, barn type, TMR, organic, grazing, 3X milking, robotic milking, and calving intervals.  While this detailed management data is available, it is not tied to biological cow-level data, such as milk component (butterfat, protein) levels, SCC, days-in-milk, lactation number, average calving intervals, and breed, among other factors.  </w:t>
      </w:r>
      <w:r w:rsidR="00C54B20">
        <w:rPr>
          <w:rFonts w:ascii="Times New Roman" w:hAnsi="Times New Roman" w:cs="Times New Roman"/>
          <w:sz w:val="24"/>
          <w:szCs w:val="24"/>
        </w:rPr>
        <w:t xml:space="preserve">To achieve the objective of this project, we </w:t>
      </w:r>
      <w:r w:rsidR="006E2CB6">
        <w:rPr>
          <w:rFonts w:ascii="Times New Roman" w:hAnsi="Times New Roman" w:cs="Times New Roman"/>
          <w:sz w:val="24"/>
          <w:szCs w:val="24"/>
        </w:rPr>
        <w:t>proposes</w:t>
      </w:r>
      <w:r w:rsidR="00C54B20">
        <w:rPr>
          <w:rFonts w:ascii="Times New Roman" w:hAnsi="Times New Roman" w:cs="Times New Roman"/>
          <w:sz w:val="24"/>
          <w:szCs w:val="24"/>
        </w:rPr>
        <w:t xml:space="preserve"> merging</w:t>
      </w:r>
      <w:r w:rsidR="006E2CB6">
        <w:rPr>
          <w:rFonts w:ascii="Times New Roman" w:hAnsi="Times New Roman" w:cs="Times New Roman"/>
          <w:sz w:val="24"/>
          <w:szCs w:val="24"/>
        </w:rPr>
        <w:t xml:space="preserve"> </w:t>
      </w:r>
      <w:r w:rsidR="007B4A56">
        <w:rPr>
          <w:rFonts w:ascii="Times New Roman" w:hAnsi="Times New Roman" w:cs="Times New Roman"/>
          <w:sz w:val="24"/>
          <w:szCs w:val="24"/>
        </w:rPr>
        <w:t>FBM/FINBIN</w:t>
      </w:r>
      <w:r w:rsidR="006E2CB6">
        <w:rPr>
          <w:rFonts w:ascii="Times New Roman" w:hAnsi="Times New Roman" w:cs="Times New Roman"/>
          <w:sz w:val="24"/>
          <w:szCs w:val="24"/>
        </w:rPr>
        <w:t xml:space="preserve"> and DHIA data for current FBM students that utilize both services.  </w:t>
      </w:r>
    </w:p>
    <w:p w:rsidR="00714311" w:rsidRPr="00C54B20" w:rsidRDefault="00714311" w:rsidP="00714311">
      <w:pPr>
        <w:pStyle w:val="NoSpacing"/>
        <w:rPr>
          <w:rFonts w:ascii="Times New Roman" w:hAnsi="Times New Roman" w:cs="Times New Roman"/>
          <w:sz w:val="16"/>
          <w:szCs w:val="16"/>
        </w:rPr>
      </w:pPr>
    </w:p>
    <w:p w:rsidR="00714311" w:rsidRDefault="00714311" w:rsidP="00714311">
      <w:pPr>
        <w:pStyle w:val="NoSpacing"/>
        <w:rPr>
          <w:rFonts w:ascii="Times New Roman" w:hAnsi="Times New Roman" w:cs="Times New Roman"/>
          <w:sz w:val="24"/>
          <w:szCs w:val="24"/>
        </w:rPr>
      </w:pPr>
      <w:r>
        <w:rPr>
          <w:rFonts w:ascii="Times New Roman" w:hAnsi="Times New Roman" w:cs="Times New Roman"/>
          <w:b/>
          <w:sz w:val="24"/>
          <w:szCs w:val="24"/>
        </w:rPr>
        <w:t xml:space="preserve">Outputs: </w:t>
      </w:r>
      <w:r>
        <w:rPr>
          <w:rFonts w:ascii="Times New Roman" w:hAnsi="Times New Roman" w:cs="Times New Roman"/>
          <w:sz w:val="24"/>
          <w:szCs w:val="24"/>
        </w:rPr>
        <w:t xml:space="preserve">The </w:t>
      </w:r>
      <w:r w:rsidRPr="00714311">
        <w:rPr>
          <w:rFonts w:ascii="Times New Roman" w:hAnsi="Times New Roman" w:cs="Times New Roman"/>
          <w:sz w:val="24"/>
          <w:szCs w:val="24"/>
        </w:rPr>
        <w:t>output</w:t>
      </w:r>
      <w:r>
        <w:rPr>
          <w:rFonts w:ascii="Times New Roman" w:hAnsi="Times New Roman" w:cs="Times New Roman"/>
          <w:sz w:val="24"/>
          <w:szCs w:val="24"/>
        </w:rPr>
        <w:t xml:space="preserve"> of this analysis will be used to help inform producers about how dairy management decisions have affected profitability while considering biological factors.  This project will result in an Extension publication outlining best practices regarding the decision to invest in dairy technologies and new management techniques</w:t>
      </w:r>
      <w:r w:rsidR="00C54B20">
        <w:rPr>
          <w:rFonts w:ascii="Times New Roman" w:hAnsi="Times New Roman" w:cs="Times New Roman"/>
          <w:sz w:val="24"/>
          <w:szCs w:val="24"/>
        </w:rPr>
        <w:t xml:space="preserve"> as well as an academic journal article</w:t>
      </w:r>
      <w:r>
        <w:rPr>
          <w:rFonts w:ascii="Times New Roman" w:hAnsi="Times New Roman" w:cs="Times New Roman"/>
          <w:sz w:val="24"/>
          <w:szCs w:val="24"/>
        </w:rPr>
        <w:t xml:space="preserve">.  Minnesota is in a unique position to </w:t>
      </w:r>
      <w:r w:rsidR="00C54B20">
        <w:rPr>
          <w:rFonts w:ascii="Times New Roman" w:hAnsi="Times New Roman" w:cs="Times New Roman"/>
          <w:sz w:val="24"/>
          <w:szCs w:val="24"/>
        </w:rPr>
        <w:t>implement this project</w:t>
      </w:r>
      <w:r>
        <w:rPr>
          <w:rFonts w:ascii="Times New Roman" w:hAnsi="Times New Roman" w:cs="Times New Roman"/>
          <w:sz w:val="24"/>
          <w:szCs w:val="24"/>
        </w:rPr>
        <w:t xml:space="preserve"> due to detailed records within </w:t>
      </w:r>
      <w:r w:rsidR="009C424D">
        <w:rPr>
          <w:rFonts w:ascii="Times New Roman" w:hAnsi="Times New Roman" w:cs="Times New Roman"/>
          <w:sz w:val="24"/>
          <w:szCs w:val="24"/>
        </w:rPr>
        <w:t xml:space="preserve">Minnesota State Colleges and Universities Farm Business Management Education </w:t>
      </w:r>
      <w:r w:rsidR="009C424D">
        <w:rPr>
          <w:rFonts w:ascii="Times New Roman" w:hAnsi="Times New Roman" w:cs="Times New Roman"/>
          <w:sz w:val="24"/>
          <w:szCs w:val="24"/>
        </w:rPr>
        <w:t xml:space="preserve">program </w:t>
      </w:r>
      <w:r w:rsidR="009C424D">
        <w:rPr>
          <w:rFonts w:ascii="Times New Roman" w:hAnsi="Times New Roman" w:cs="Times New Roman"/>
          <w:sz w:val="24"/>
          <w:szCs w:val="24"/>
        </w:rPr>
        <w:t>(FBM</w:t>
      </w:r>
      <w:r w:rsidR="009C424D">
        <w:rPr>
          <w:rFonts w:ascii="Times New Roman" w:hAnsi="Times New Roman" w:cs="Times New Roman"/>
          <w:sz w:val="24"/>
          <w:szCs w:val="24"/>
        </w:rPr>
        <w:t>)</w:t>
      </w:r>
      <w:r>
        <w:rPr>
          <w:rFonts w:ascii="Times New Roman" w:hAnsi="Times New Roman" w:cs="Times New Roman"/>
          <w:sz w:val="24"/>
          <w:szCs w:val="24"/>
        </w:rPr>
        <w:t xml:space="preserve"> and the collaboration between DHIA</w:t>
      </w:r>
      <w:r w:rsidR="00A871DE">
        <w:rPr>
          <w:rFonts w:ascii="Times New Roman" w:hAnsi="Times New Roman" w:cs="Times New Roman"/>
          <w:sz w:val="24"/>
          <w:szCs w:val="24"/>
        </w:rPr>
        <w:t>, t</w:t>
      </w:r>
      <w:r>
        <w:rPr>
          <w:rFonts w:ascii="Times New Roman" w:hAnsi="Times New Roman" w:cs="Times New Roman"/>
          <w:sz w:val="24"/>
          <w:szCs w:val="24"/>
        </w:rPr>
        <w:t>he University of Minnesota</w:t>
      </w:r>
      <w:r w:rsidR="00A871DE">
        <w:rPr>
          <w:rFonts w:ascii="Times New Roman" w:hAnsi="Times New Roman" w:cs="Times New Roman"/>
          <w:sz w:val="24"/>
          <w:szCs w:val="24"/>
        </w:rPr>
        <w:t>, and FBM</w:t>
      </w:r>
      <w:bookmarkStart w:id="0" w:name="_GoBack"/>
      <w:bookmarkEnd w:id="0"/>
      <w:r>
        <w:rPr>
          <w:rFonts w:ascii="Times New Roman" w:hAnsi="Times New Roman" w:cs="Times New Roman"/>
          <w:sz w:val="24"/>
          <w:szCs w:val="24"/>
        </w:rPr>
        <w:t xml:space="preserve">.  Having the ability to combine the </w:t>
      </w:r>
      <w:r w:rsidR="007B4A56">
        <w:rPr>
          <w:rFonts w:ascii="Times New Roman" w:hAnsi="Times New Roman" w:cs="Times New Roman"/>
          <w:sz w:val="24"/>
          <w:szCs w:val="24"/>
        </w:rPr>
        <w:t>FBM/</w:t>
      </w:r>
      <w:r>
        <w:rPr>
          <w:rFonts w:ascii="Times New Roman" w:hAnsi="Times New Roman" w:cs="Times New Roman"/>
          <w:sz w:val="24"/>
          <w:szCs w:val="24"/>
        </w:rPr>
        <w:t xml:space="preserve">FINBIN </w:t>
      </w:r>
      <w:r w:rsidR="006E2CB6">
        <w:rPr>
          <w:rFonts w:ascii="Times New Roman" w:hAnsi="Times New Roman" w:cs="Times New Roman"/>
          <w:sz w:val="24"/>
          <w:szCs w:val="24"/>
        </w:rPr>
        <w:t xml:space="preserve">and DHIA </w:t>
      </w:r>
      <w:r>
        <w:rPr>
          <w:rFonts w:ascii="Times New Roman" w:hAnsi="Times New Roman" w:cs="Times New Roman"/>
          <w:sz w:val="24"/>
          <w:szCs w:val="24"/>
        </w:rPr>
        <w:t>data will allow us to begin evaluating the relationship between these management decisions and its effect on finances.  Additionally, this will be the first dataset</w:t>
      </w:r>
      <w:r w:rsidR="006E2CB6">
        <w:rPr>
          <w:rFonts w:ascii="Times New Roman" w:hAnsi="Times New Roman" w:cs="Times New Roman"/>
          <w:sz w:val="24"/>
          <w:szCs w:val="24"/>
        </w:rPr>
        <w:t>, to the author’s knowledge,</w:t>
      </w:r>
      <w:r>
        <w:rPr>
          <w:rFonts w:ascii="Times New Roman" w:hAnsi="Times New Roman" w:cs="Times New Roman"/>
          <w:sz w:val="24"/>
          <w:szCs w:val="24"/>
        </w:rPr>
        <w:t xml:space="preserve"> in the country to combine biological and financial data.  The success of this program could be the model the rest of the U.S. follows to complete similar analysis moving forward.</w:t>
      </w:r>
    </w:p>
    <w:p w:rsidR="00714311" w:rsidRPr="00C54B20" w:rsidRDefault="00714311" w:rsidP="00714311">
      <w:pPr>
        <w:pStyle w:val="NoSpacing"/>
        <w:rPr>
          <w:rFonts w:ascii="Times New Roman" w:hAnsi="Times New Roman" w:cs="Times New Roman"/>
          <w:sz w:val="16"/>
          <w:szCs w:val="16"/>
        </w:rPr>
      </w:pPr>
    </w:p>
    <w:sectPr w:rsidR="00714311" w:rsidRPr="00C54B20" w:rsidSect="00AD565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79"/>
    <w:rsid w:val="0007578D"/>
    <w:rsid w:val="000E0E79"/>
    <w:rsid w:val="002525CD"/>
    <w:rsid w:val="00275E82"/>
    <w:rsid w:val="003E3EDC"/>
    <w:rsid w:val="004226F0"/>
    <w:rsid w:val="00576578"/>
    <w:rsid w:val="00691960"/>
    <w:rsid w:val="006E1D79"/>
    <w:rsid w:val="006E2CB6"/>
    <w:rsid w:val="00714311"/>
    <w:rsid w:val="007B4A56"/>
    <w:rsid w:val="009C424D"/>
    <w:rsid w:val="00A871DE"/>
    <w:rsid w:val="00AD5659"/>
    <w:rsid w:val="00B65943"/>
    <w:rsid w:val="00C54B20"/>
    <w:rsid w:val="00D0303F"/>
    <w:rsid w:val="00D1445C"/>
    <w:rsid w:val="00D82A88"/>
    <w:rsid w:val="00D9072E"/>
    <w:rsid w:val="00DD6143"/>
    <w:rsid w:val="00F9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6344"/>
  <w15:chartTrackingRefBased/>
  <w15:docId w15:val="{57D31EC6-01A4-4347-8893-919CFC0A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D7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0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Joleen C Hadrich</dc:creator>
  <cp:keywords/>
  <dc:description/>
  <cp:lastModifiedBy>Joleen C Hadrich</cp:lastModifiedBy>
  <cp:revision>3</cp:revision>
  <dcterms:created xsi:type="dcterms:W3CDTF">2018-01-26T18:29:00Z</dcterms:created>
  <dcterms:modified xsi:type="dcterms:W3CDTF">2018-01-26T18:30:00Z</dcterms:modified>
</cp:coreProperties>
</file>